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F055" w14:textId="77777777" w:rsidR="003F0EF1" w:rsidRPr="00185BB6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</w:pPr>
    </w:p>
    <w:p w14:paraId="45F4D1BB" w14:textId="77777777" w:rsidR="005E28BC" w:rsidRPr="00062921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062921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062921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062921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062921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3F0EF1" w:rsidRPr="00062921">
        <w:rPr>
          <w:rFonts w:eastAsia="Times New Roman" w:cs="Calibri"/>
          <w:b/>
          <w:bCs/>
          <w:position w:val="-1"/>
          <w:lang w:eastAsia="pl-PL"/>
        </w:rPr>
        <w:t>ROBÓT BUDOWLANYCH</w:t>
      </w:r>
    </w:p>
    <w:p w14:paraId="5619B5C2" w14:textId="77777777" w:rsidR="00D06B04" w:rsidRPr="00062921" w:rsidRDefault="00D06B04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5C1EDFA7" w14:textId="78357455" w:rsidR="00381457" w:rsidRPr="00062921" w:rsidRDefault="005E28BC" w:rsidP="00D06B04">
      <w:pPr>
        <w:spacing w:after="0"/>
        <w:jc w:val="center"/>
        <w:rPr>
          <w:rFonts w:eastAsia="Times New Roman" w:cs="Calibri"/>
          <w:bCs/>
          <w:lang w:eastAsia="pl-PL"/>
        </w:rPr>
      </w:pPr>
      <w:r w:rsidRPr="00062921">
        <w:rPr>
          <w:rFonts w:eastAsia="Times New Roman" w:cs="Calibri"/>
          <w:lang w:eastAsia="pl-PL"/>
        </w:rPr>
        <w:t xml:space="preserve">potwierdzających spełnianie warunku </w:t>
      </w:r>
      <w:r w:rsidR="00FE51F4" w:rsidRPr="00062921">
        <w:rPr>
          <w:rFonts w:eastAsia="Times New Roman" w:cs="Calibri"/>
          <w:lang w:eastAsia="pl-PL"/>
        </w:rPr>
        <w:t>udziału w postępowaniu określonego</w:t>
      </w:r>
      <w:r w:rsidRPr="00062921">
        <w:rPr>
          <w:rFonts w:eastAsia="Times New Roman" w:cs="Calibri"/>
          <w:lang w:eastAsia="pl-PL"/>
        </w:rPr>
        <w:t xml:space="preserve"> w rozdz. </w:t>
      </w:r>
      <w:r w:rsidR="000276F1" w:rsidRPr="00062921">
        <w:rPr>
          <w:rFonts w:eastAsia="Times New Roman" w:cs="Calibri"/>
          <w:lang w:eastAsia="pl-PL"/>
        </w:rPr>
        <w:t>V ust. 1</w:t>
      </w:r>
      <w:r w:rsidR="00477E01" w:rsidRPr="00062921">
        <w:rPr>
          <w:rFonts w:eastAsia="Times New Roman" w:cs="Calibri"/>
          <w:lang w:eastAsia="pl-PL"/>
        </w:rPr>
        <w:t xml:space="preserve"> pkt 2</w:t>
      </w:r>
      <w:r w:rsidR="00E96374" w:rsidRPr="00062921">
        <w:rPr>
          <w:rFonts w:eastAsia="Times New Roman" w:cs="Calibri"/>
          <w:lang w:eastAsia="pl-PL"/>
        </w:rPr>
        <w:t xml:space="preserve"> </w:t>
      </w:r>
      <w:r w:rsidRPr="00062921">
        <w:rPr>
          <w:rFonts w:eastAsia="Times New Roman" w:cs="Calibri"/>
          <w:lang w:eastAsia="pl-PL"/>
        </w:rPr>
        <w:t xml:space="preserve">Zapytania </w:t>
      </w:r>
      <w:r w:rsidR="00696A21" w:rsidRPr="00062921">
        <w:rPr>
          <w:rFonts w:eastAsia="Times New Roman" w:cs="Calibri"/>
          <w:lang w:eastAsia="pl-PL"/>
        </w:rPr>
        <w:t>o</w:t>
      </w:r>
      <w:r w:rsidRPr="00062921">
        <w:rPr>
          <w:rFonts w:eastAsia="Times New Roman" w:cs="Calibri"/>
          <w:lang w:eastAsia="pl-PL"/>
        </w:rPr>
        <w:t>fertowego</w:t>
      </w:r>
      <w:r w:rsidR="003F0EF1" w:rsidRPr="00062921">
        <w:rPr>
          <w:rFonts w:eastAsia="Times New Roman" w:cs="Calibri"/>
          <w:lang w:eastAsia="pl-PL"/>
        </w:rPr>
        <w:t xml:space="preserve"> pn.</w:t>
      </w:r>
      <w:r w:rsidR="00F015FF" w:rsidRPr="00062921">
        <w:rPr>
          <w:rFonts w:eastAsia="Times New Roman" w:cs="Calibri"/>
          <w:lang w:eastAsia="pl-PL"/>
        </w:rPr>
        <w:t xml:space="preserve"> </w:t>
      </w:r>
      <w:r w:rsidR="00F015FF" w:rsidRPr="00062921">
        <w:rPr>
          <w:rFonts w:eastAsia="Times New Roman" w:cs="Calibri"/>
          <w:b/>
          <w:i/>
          <w:iCs/>
          <w:lang w:eastAsia="pl-PL"/>
        </w:rPr>
        <w:t>Rewitalizacja budynków Parafii Ewangelicko-Augsburskiej Świętej Trójcy w Lublinie</w:t>
      </w:r>
      <w:r w:rsidR="00062921" w:rsidRPr="00062921">
        <w:rPr>
          <w:rFonts w:cs="Calibri"/>
          <w:bCs/>
          <w:u w:val="single"/>
          <w:lang w:eastAsia="pl-PL"/>
        </w:rPr>
        <w:t xml:space="preserve"> dla</w:t>
      </w:r>
      <w:r w:rsidR="00062921" w:rsidRPr="00062921">
        <w:rPr>
          <w:u w:val="single"/>
        </w:rPr>
        <w:t xml:space="preserve"> cz. nr I</w:t>
      </w:r>
      <w:r w:rsidR="00EA0366">
        <w:rPr>
          <w:u w:val="single"/>
        </w:rPr>
        <w:t>I</w:t>
      </w:r>
      <w:r w:rsidR="00062921" w:rsidRPr="00062921">
        <w:rPr>
          <w:u w:val="single"/>
        </w:rPr>
        <w:t xml:space="preserve"> zamówienia</w:t>
      </w:r>
      <w:r w:rsidR="00062921" w:rsidRPr="00062921">
        <w:t xml:space="preserve"> pn.</w:t>
      </w:r>
      <w:r w:rsidR="00EA0366">
        <w:rPr>
          <w:rFonts w:eastAsia="FreeSerif" w:cs="Calibri"/>
          <w:b/>
          <w:bCs/>
          <w:i/>
          <w:iCs/>
        </w:rPr>
        <w:t xml:space="preserve"> </w:t>
      </w:r>
      <w:r w:rsidR="00EA0366" w:rsidRPr="00C85E74">
        <w:rPr>
          <w:rFonts w:eastAsia="FreeSerif" w:cs="Calibri"/>
          <w:b/>
          <w:bCs/>
          <w:i/>
          <w:iCs/>
        </w:rPr>
        <w:t>Remont Plebani Parafii Ewangelicko – Augsburskiego Św. Trójcy</w:t>
      </w:r>
      <w:r w:rsidR="00185BB6" w:rsidRPr="00062921">
        <w:rPr>
          <w:rFonts w:eastAsia="Times New Roman" w:cs="Calibri"/>
          <w:bCs/>
          <w:lang w:eastAsia="pl-PL"/>
        </w:rPr>
        <w:t>, tj. że:</w:t>
      </w:r>
    </w:p>
    <w:p w14:paraId="6866499D" w14:textId="77777777" w:rsidR="00185BB6" w:rsidRDefault="00185BB6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p w14:paraId="20F4BAED" w14:textId="2F54850D" w:rsidR="00185BB6" w:rsidRPr="00062921" w:rsidRDefault="00582D89" w:rsidP="00D06B04">
      <w:p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062921">
        <w:rPr>
          <w:rFonts w:eastAsia="Times New Roman" w:cs="Calibri"/>
          <w:bCs/>
          <w:lang w:eastAsia="pl-PL"/>
        </w:rPr>
        <w:t xml:space="preserve">Wykonawca </w:t>
      </w:r>
      <w:r w:rsidR="00185BB6" w:rsidRPr="00062921">
        <w:rPr>
          <w:rFonts w:eastAsia="Times New Roman" w:cs="Calibri"/>
          <w:bCs/>
          <w:lang w:eastAsia="pl-PL"/>
        </w:rPr>
        <w:t>wykona</w:t>
      </w:r>
      <w:r w:rsidRPr="00062921">
        <w:rPr>
          <w:rFonts w:eastAsia="Times New Roman" w:cs="Calibri"/>
          <w:bCs/>
          <w:lang w:eastAsia="pl-PL"/>
        </w:rPr>
        <w:t>ł</w:t>
      </w:r>
      <w:r w:rsidR="00185BB6" w:rsidRPr="00062921">
        <w:rPr>
          <w:rFonts w:eastAsia="Times New Roman" w:cs="Calibri"/>
          <w:bCs/>
          <w:lang w:eastAsia="pl-PL"/>
        </w:rPr>
        <w:t xml:space="preserve"> </w:t>
      </w:r>
      <w:r w:rsidR="006779DC" w:rsidRPr="00062921">
        <w:rPr>
          <w:rFonts w:eastAsia="Times New Roman" w:cs="Calibri"/>
          <w:bCs/>
          <w:lang w:eastAsia="pl-PL"/>
        </w:rPr>
        <w:t>z należytą starannością w okresie ostatnich</w:t>
      </w:r>
      <w:r w:rsidR="00EA0366">
        <w:rPr>
          <w:rFonts w:eastAsia="Times New Roman" w:cs="Calibri"/>
          <w:bCs/>
          <w:lang w:eastAsia="pl-PL"/>
        </w:rPr>
        <w:t xml:space="preserve"> </w:t>
      </w:r>
      <w:r w:rsidR="00EA0366" w:rsidRPr="00EA0366">
        <w:rPr>
          <w:rFonts w:eastAsia="Times New Roman" w:cs="Calibri"/>
          <w:bCs/>
          <w:lang w:eastAsia="pl-PL"/>
        </w:rPr>
        <w:t xml:space="preserve">7 (siedmiu) lat przed upływem terminu składania ofert (a jeżeli okres prowadzenia działalności jest krótszy – w tym okresie) co najmniej 2 (dwie) roboty budowlane, konserwatorskie lub restauratorskie budynku wpisanego do rejestru zabytków nieruchomych lub inwentarza muzeum będącego instytucją kultury zgodnie z przepisami ustawy o ochronie zabytków i opiece nad zabytkami, lub – w przypadku rejestrów prowadzonych poza Rzeczpospolitą Polską – rejestrów prowadzonych na podstawie przepisów obowiązujących ze względu na miejsce położenia zabytku. Przedmiotem każdej z ww. robót były co najmniej: remont  elewacji, remont dachu wraz z pokryciem, wykonanie instalacji elektrycznych, sanitarnych i wentylacji (cały ten zakres w każdej z robót), a wartość każdej z robót nie była mniejsza niż 2 000 000 zł brutto (słownie: </w:t>
      </w:r>
      <w:r w:rsidR="00EA0366" w:rsidRPr="004C7D52">
        <w:rPr>
          <w:rFonts w:eastAsia="Times New Roman" w:cs="Calibri"/>
          <w:bCs/>
          <w:i/>
          <w:iCs/>
          <w:lang w:eastAsia="pl-PL"/>
        </w:rPr>
        <w:t>dwa miliony złotych</w:t>
      </w:r>
      <w:r w:rsidR="00EA0366" w:rsidRPr="00EA0366">
        <w:rPr>
          <w:rFonts w:eastAsia="Times New Roman" w:cs="Calibri"/>
          <w:bCs/>
          <w:lang w:eastAsia="pl-PL"/>
        </w:rPr>
        <w:t>)</w:t>
      </w:r>
      <w:r w:rsidR="00062921">
        <w:rPr>
          <w:rFonts w:eastAsia="Times New Roman" w:cs="Calibri"/>
          <w:bCs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536"/>
        <w:gridCol w:w="2410"/>
        <w:gridCol w:w="1842"/>
        <w:gridCol w:w="2269"/>
        <w:gridCol w:w="2126"/>
      </w:tblGrid>
      <w:tr w:rsidR="00062921" w:rsidRPr="00E96374" w14:paraId="6893DB03" w14:textId="77777777" w:rsidTr="003330EB">
        <w:trPr>
          <w:trHeight w:val="407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2776F903" w14:textId="77777777" w:rsidR="00062921" w:rsidRPr="00E96374" w:rsidRDefault="00062921" w:rsidP="00BC564F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A3BBEC9" w14:textId="77777777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0112DE92" w14:textId="158D8B98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96374">
              <w:rPr>
                <w:rFonts w:cs="Calibri"/>
                <w:b/>
              </w:rPr>
              <w:t>Nazwa / zakres wykonanych robót budowlanych</w:t>
            </w:r>
            <w:r>
              <w:rPr>
                <w:rFonts w:cs="Calibri"/>
                <w:b/>
              </w:rPr>
              <w:t>,</w:t>
            </w:r>
            <w:r w:rsidRPr="00E96374">
              <w:rPr>
                <w:rFonts w:cs="Calibri"/>
                <w:b/>
              </w:rPr>
              <w:t xml:space="preserve"> </w:t>
            </w:r>
            <w:r w:rsidRPr="00185BB6">
              <w:rPr>
                <w:rFonts w:cs="Calibri"/>
                <w:b/>
              </w:rPr>
              <w:t>konserwatorski</w:t>
            </w:r>
            <w:r>
              <w:rPr>
                <w:rFonts w:cs="Calibri"/>
                <w:b/>
              </w:rPr>
              <w:t>ch</w:t>
            </w:r>
            <w:r w:rsidRPr="00185BB6">
              <w:rPr>
                <w:rFonts w:cs="Calibri"/>
                <w:b/>
              </w:rPr>
              <w:t xml:space="preserve"> lub restauratorski</w:t>
            </w:r>
            <w:r>
              <w:rPr>
                <w:rFonts w:cs="Calibri"/>
                <w:b/>
              </w:rPr>
              <w:t>ch</w:t>
            </w:r>
          </w:p>
        </w:tc>
        <w:tc>
          <w:tcPr>
            <w:tcW w:w="2410" w:type="dxa"/>
            <w:shd w:val="clear" w:color="auto" w:fill="D9D9D9"/>
          </w:tcPr>
          <w:p w14:paraId="47EA1F01" w14:textId="777378E2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Numer wpisu obiektu do rejestru zabytków/ inwentarza muzeum wraz z danymi podmiotu wpisującego</w:t>
            </w:r>
          </w:p>
        </w:tc>
        <w:tc>
          <w:tcPr>
            <w:tcW w:w="1842" w:type="dxa"/>
            <w:shd w:val="clear" w:color="auto" w:fill="D9D9D9"/>
          </w:tcPr>
          <w:p w14:paraId="52C218D7" w14:textId="67860221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Wartość roboty brutto w złotych polskich</w:t>
            </w:r>
            <w:r>
              <w:rPr>
                <w:rStyle w:val="Odwoanieprzypisudolnego"/>
                <w:rFonts w:cs="Calibri"/>
                <w:b/>
              </w:rPr>
              <w:footnoteReference w:id="1"/>
            </w:r>
          </w:p>
        </w:tc>
        <w:tc>
          <w:tcPr>
            <w:tcW w:w="2269" w:type="dxa"/>
            <w:shd w:val="clear" w:color="auto" w:fill="D9D9D9"/>
            <w:vAlign w:val="center"/>
          </w:tcPr>
          <w:p w14:paraId="4BF12755" w14:textId="79A53A7F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Data wykonania</w:t>
            </w:r>
          </w:p>
          <w:p w14:paraId="7D7ECCBB" w14:textId="3234918F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 xml:space="preserve">roboty </w:t>
            </w:r>
            <w:r>
              <w:rPr>
                <w:rFonts w:cs="Calibri"/>
                <w:b/>
              </w:rPr>
              <w:t xml:space="preserve">- </w:t>
            </w:r>
            <w:r w:rsidRPr="00E96374">
              <w:rPr>
                <w:rFonts w:cs="Calibri"/>
                <w:b/>
              </w:rPr>
              <w:t xml:space="preserve">data </w:t>
            </w:r>
            <w:r>
              <w:rPr>
                <w:rFonts w:cs="Calibri"/>
                <w:b/>
              </w:rPr>
              <w:t xml:space="preserve">jej </w:t>
            </w:r>
            <w:r w:rsidRPr="00E96374">
              <w:rPr>
                <w:rFonts w:cs="Calibri"/>
                <w:b/>
              </w:rPr>
              <w:t>zakończenia w</w:t>
            </w:r>
            <w:r w:rsidR="003330EB"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formacie:</w:t>
            </w:r>
          </w:p>
          <w:p w14:paraId="048119F9" w14:textId="4E8FF1C1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dzień-miesiąc-rok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7CE18A2" w14:textId="7F3238A7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Podmiot na rzecz którego robota została wykonana (nazwa, adres oraz nr</w:t>
            </w:r>
            <w:r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NIP)</w:t>
            </w:r>
          </w:p>
        </w:tc>
      </w:tr>
      <w:tr w:rsidR="00062921" w:rsidRPr="00E96374" w14:paraId="3F0DA6F8" w14:textId="77777777" w:rsidTr="003330EB">
        <w:trPr>
          <w:trHeight w:val="910"/>
          <w:jc w:val="center"/>
        </w:trPr>
        <w:tc>
          <w:tcPr>
            <w:tcW w:w="846" w:type="dxa"/>
          </w:tcPr>
          <w:p w14:paraId="0B45EBF8" w14:textId="77777777" w:rsidR="00062921" w:rsidRPr="00E96374" w:rsidRDefault="00062921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5F477301" w14:textId="77777777" w:rsidR="00062921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147A2F76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505D12B7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1842" w:type="dxa"/>
          </w:tcPr>
          <w:p w14:paraId="5A19103D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</w:tcPr>
          <w:p w14:paraId="2E7B7558" w14:textId="7B3FCFEF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</w:tcPr>
          <w:p w14:paraId="515182A4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062921" w:rsidRPr="00E96374" w14:paraId="0746F5A1" w14:textId="77777777" w:rsidTr="003330EB">
        <w:trPr>
          <w:trHeight w:val="105"/>
          <w:jc w:val="center"/>
        </w:trPr>
        <w:tc>
          <w:tcPr>
            <w:tcW w:w="846" w:type="dxa"/>
          </w:tcPr>
          <w:p w14:paraId="09CB4653" w14:textId="77777777" w:rsidR="00062921" w:rsidRPr="00E96374" w:rsidRDefault="00062921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634FEC1E" w14:textId="77777777" w:rsidR="00062921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655838A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2EC6BF1F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1842" w:type="dxa"/>
          </w:tcPr>
          <w:p w14:paraId="66860D4A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</w:tcPr>
          <w:p w14:paraId="29A4377A" w14:textId="0E90DD4A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</w:tcPr>
          <w:p w14:paraId="1BF0FDD8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062921" w:rsidRPr="00E96374" w14:paraId="287B70B0" w14:textId="77777777" w:rsidTr="003330EB">
        <w:trPr>
          <w:trHeight w:val="105"/>
          <w:jc w:val="center"/>
        </w:trPr>
        <w:tc>
          <w:tcPr>
            <w:tcW w:w="846" w:type="dxa"/>
          </w:tcPr>
          <w:p w14:paraId="4849D0C5" w14:textId="77777777" w:rsidR="00062921" w:rsidRPr="00E96374" w:rsidRDefault="00062921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0EF0A94E" w14:textId="77777777" w:rsidR="00062921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2DAE0A5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7B66BE61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1842" w:type="dxa"/>
          </w:tcPr>
          <w:p w14:paraId="2AC12AF7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</w:tcPr>
          <w:p w14:paraId="31E8F3EE" w14:textId="3FB8AC92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</w:tcPr>
          <w:p w14:paraId="50E2D112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10B8A222" w14:textId="77777777" w:rsidR="00185BB6" w:rsidRDefault="00185BB6" w:rsidP="008775B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229EDEEA" w14:textId="419BCA9C" w:rsidR="008775B8" w:rsidRPr="00185BB6" w:rsidRDefault="00381457" w:rsidP="008775B8">
      <w:pPr>
        <w:spacing w:after="0" w:line="240" w:lineRule="auto"/>
        <w:jc w:val="both"/>
        <w:rPr>
          <w:rFonts w:eastAsia="Times New Roman" w:cs="Calibri"/>
          <w:sz w:val="20"/>
          <w:szCs w:val="20"/>
          <w:u w:val="single"/>
          <w:lang w:eastAsia="pl-PL"/>
        </w:rPr>
      </w:pPr>
      <w:r w:rsidRPr="00185BB6">
        <w:rPr>
          <w:rFonts w:eastAsia="Times New Roman" w:cs="Calibri"/>
          <w:b/>
          <w:sz w:val="20"/>
          <w:szCs w:val="20"/>
          <w:u w:val="single"/>
          <w:lang w:eastAsia="pl-PL"/>
        </w:rPr>
        <w:t>UWAGA!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ab/>
        <w:t xml:space="preserve">Do wykazu należy dołączyć dokumenty potwierdzające należyte wykonanie ww. </w:t>
      </w:r>
      <w:r w:rsidR="003F0EF1" w:rsidRPr="00185BB6">
        <w:rPr>
          <w:rFonts w:eastAsia="Times New Roman" w:cs="Calibri"/>
          <w:sz w:val="20"/>
          <w:szCs w:val="20"/>
          <w:u w:val="single"/>
          <w:lang w:eastAsia="pl-PL"/>
        </w:rPr>
        <w:t>robót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(np. referencje, poświadczenia, protokoły odbioru</w:t>
      </w:r>
      <w:r w:rsidR="00185BB6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końcowego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>, itp.).</w:t>
      </w:r>
      <w:r w:rsidR="00477E01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Dokumentami potwierdzającymi należyte wykonanie robót nie są faktury, faktury pro forma jak również potwierdzenia wykonania przelewu.</w:t>
      </w:r>
    </w:p>
    <w:p w14:paraId="1D22A04F" w14:textId="77777777" w:rsidR="00477E01" w:rsidRDefault="00477E01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8E100A5" w14:textId="77777777" w:rsidR="00185BB6" w:rsidRPr="00E85795" w:rsidRDefault="00185BB6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3DA7BB8" w14:textId="77777777" w:rsidR="008775B8" w:rsidRPr="00AE1F6E" w:rsidRDefault="005E28B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185BB6" w:rsidRPr="00185BB6" w14:paraId="2C370389" w14:textId="77777777" w:rsidTr="00185BB6">
        <w:trPr>
          <w:trHeight w:val="95"/>
        </w:trPr>
        <w:tc>
          <w:tcPr>
            <w:tcW w:w="7219" w:type="dxa"/>
          </w:tcPr>
          <w:p w14:paraId="4FBCD577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1A56067B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</w:tcPr>
          <w:p w14:paraId="714364C3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417D8301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07178214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2BE5DC09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50D5B1DB" w14:textId="77777777" w:rsidR="00A761AB" w:rsidRDefault="00A761AB" w:rsidP="00AE1F6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B411B87" w14:textId="77777777" w:rsidR="00EA0366" w:rsidRPr="00EA0366" w:rsidRDefault="00EA0366" w:rsidP="00EA0366">
      <w:pPr>
        <w:rPr>
          <w:rFonts w:eastAsia="Times New Roman" w:cs="Calibri"/>
          <w:sz w:val="24"/>
          <w:szCs w:val="24"/>
          <w:lang w:eastAsia="pl-PL"/>
        </w:rPr>
      </w:pPr>
    </w:p>
    <w:p w14:paraId="4D90EBBE" w14:textId="77777777" w:rsidR="00EA0366" w:rsidRPr="00EA0366" w:rsidRDefault="00EA0366" w:rsidP="00EA0366">
      <w:pPr>
        <w:rPr>
          <w:rFonts w:eastAsia="Times New Roman" w:cs="Calibri"/>
          <w:sz w:val="24"/>
          <w:szCs w:val="24"/>
          <w:lang w:eastAsia="pl-PL"/>
        </w:rPr>
      </w:pPr>
    </w:p>
    <w:p w14:paraId="57BAB964" w14:textId="77777777" w:rsidR="00EA0366" w:rsidRPr="00EA0366" w:rsidRDefault="00EA0366" w:rsidP="00EA0366">
      <w:pPr>
        <w:rPr>
          <w:rFonts w:eastAsia="Times New Roman" w:cs="Calibri"/>
          <w:sz w:val="24"/>
          <w:szCs w:val="24"/>
          <w:lang w:eastAsia="pl-PL"/>
        </w:rPr>
      </w:pPr>
    </w:p>
    <w:p w14:paraId="5BB684AD" w14:textId="77777777" w:rsidR="00EA0366" w:rsidRPr="00EA0366" w:rsidRDefault="00EA0366" w:rsidP="00EA0366">
      <w:pPr>
        <w:rPr>
          <w:rFonts w:eastAsia="Times New Roman" w:cs="Calibri"/>
          <w:sz w:val="24"/>
          <w:szCs w:val="24"/>
          <w:lang w:eastAsia="pl-PL"/>
        </w:rPr>
      </w:pPr>
    </w:p>
    <w:p w14:paraId="799EC9DF" w14:textId="77777777" w:rsidR="00EA0366" w:rsidRPr="00EA0366" w:rsidRDefault="00EA0366" w:rsidP="00EA0366">
      <w:pPr>
        <w:rPr>
          <w:rFonts w:eastAsia="Times New Roman" w:cs="Calibri"/>
          <w:sz w:val="24"/>
          <w:szCs w:val="24"/>
          <w:lang w:eastAsia="pl-PL"/>
        </w:rPr>
      </w:pPr>
    </w:p>
    <w:p w14:paraId="0BA8B964" w14:textId="77777777" w:rsidR="00EA0366" w:rsidRPr="00EA0366" w:rsidRDefault="00EA0366" w:rsidP="00EA0366">
      <w:pPr>
        <w:rPr>
          <w:rFonts w:eastAsia="Times New Roman" w:cs="Calibri"/>
          <w:sz w:val="24"/>
          <w:szCs w:val="24"/>
          <w:lang w:eastAsia="pl-PL"/>
        </w:rPr>
      </w:pPr>
    </w:p>
    <w:p w14:paraId="515C0C53" w14:textId="77777777" w:rsidR="00EA0366" w:rsidRPr="00EA0366" w:rsidRDefault="00EA0366" w:rsidP="00EA0366">
      <w:pPr>
        <w:rPr>
          <w:rFonts w:eastAsia="Times New Roman" w:cs="Calibri"/>
          <w:sz w:val="24"/>
          <w:szCs w:val="24"/>
          <w:lang w:eastAsia="pl-PL"/>
        </w:rPr>
      </w:pPr>
    </w:p>
    <w:p w14:paraId="7DC7398A" w14:textId="5EF74EE1" w:rsidR="00EA0366" w:rsidRPr="00EA0366" w:rsidRDefault="00EA0366" w:rsidP="00EA0366">
      <w:pPr>
        <w:tabs>
          <w:tab w:val="left" w:pos="6555"/>
        </w:tabs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</w:p>
    <w:sectPr w:rsidR="00EA0366" w:rsidRPr="00EA0366" w:rsidSect="00185BB6">
      <w:headerReference w:type="default" r:id="rId8"/>
      <w:footerReference w:type="default" r:id="rId9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527E2" w14:textId="77777777" w:rsidR="00812316" w:rsidRDefault="00812316" w:rsidP="005E28BC">
      <w:pPr>
        <w:spacing w:after="0" w:line="240" w:lineRule="auto"/>
      </w:pPr>
      <w:r>
        <w:separator/>
      </w:r>
    </w:p>
  </w:endnote>
  <w:endnote w:type="continuationSeparator" w:id="0">
    <w:p w14:paraId="2220B12C" w14:textId="77777777" w:rsidR="00812316" w:rsidRDefault="00812316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EB38" w14:textId="126B5976" w:rsidR="00D06B04" w:rsidRDefault="00D06B04" w:rsidP="00D06B04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Załącznik nr 3</w:t>
    </w:r>
    <w:r w:rsidR="00EA0366">
      <w:rPr>
        <w:rFonts w:asciiTheme="minorHAnsi" w:hAnsiTheme="minorHAnsi" w:cstheme="minorHAnsi"/>
      </w:rPr>
      <w:t>b</w:t>
    </w:r>
    <w:r>
      <w:rPr>
        <w:rFonts w:asciiTheme="minorHAnsi" w:hAnsiTheme="minorHAnsi" w:cstheme="minorHAnsi"/>
      </w:rPr>
      <w:t xml:space="preserve"> do Zapytania ofertowego </w:t>
    </w:r>
  </w:p>
  <w:p w14:paraId="380B7DDD" w14:textId="64AEA796" w:rsidR="00911720" w:rsidRDefault="00911720" w:rsidP="00D06B04">
    <w:pPr>
      <w:pStyle w:val="Stopka"/>
      <w:pBdr>
        <w:top w:val="single" w:sz="4" w:space="1" w:color="auto"/>
      </w:pBdr>
      <w:jc w:val="center"/>
    </w:pPr>
    <w:r>
      <w:rPr>
        <w:rFonts w:asciiTheme="minorHAnsi" w:hAnsiTheme="minorHAnsi" w:cstheme="minorHAnsi"/>
      </w:rPr>
      <w:t>Wzór wykazu wykonanych robót budowlanych dla cz. nr I</w:t>
    </w:r>
    <w:r w:rsidR="00EA0366">
      <w:rPr>
        <w:rFonts w:asciiTheme="minorHAnsi" w:hAnsiTheme="minorHAnsi" w:cstheme="minorHAnsi"/>
      </w:rPr>
      <w:t>I</w:t>
    </w:r>
    <w:r>
      <w:rPr>
        <w:rFonts w:asciiTheme="minorHAnsi" w:hAnsiTheme="minorHAnsi" w:cstheme="minorHAnsi"/>
      </w:rPr>
      <w:t xml:space="preserve"> zamówienia.</w:t>
    </w:r>
  </w:p>
  <w:sdt>
    <w:sdtPr>
      <w:id w:val="-4399122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2196626" w14:textId="77777777" w:rsidR="00D06B04" w:rsidRDefault="00D06B04" w:rsidP="004E5C31">
            <w:pPr>
              <w:pStyle w:val="Stopka"/>
            </w:pPr>
          </w:p>
          <w:p w14:paraId="2CCB7D72" w14:textId="666A29A6" w:rsidR="00D06B04" w:rsidRDefault="00D06B04" w:rsidP="00D06B04">
            <w:pPr>
              <w:pStyle w:val="Stopka"/>
              <w:jc w:val="right"/>
            </w:pPr>
            <w:r w:rsidRPr="00D06B04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06B04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A5854" w14:textId="77777777" w:rsidR="00812316" w:rsidRDefault="00812316" w:rsidP="005E28BC">
      <w:pPr>
        <w:spacing w:after="0" w:line="240" w:lineRule="auto"/>
      </w:pPr>
      <w:r>
        <w:separator/>
      </w:r>
    </w:p>
  </w:footnote>
  <w:footnote w:type="continuationSeparator" w:id="0">
    <w:p w14:paraId="3D8E8A70" w14:textId="77777777" w:rsidR="00812316" w:rsidRDefault="00812316" w:rsidP="005E28BC">
      <w:pPr>
        <w:spacing w:after="0" w:line="240" w:lineRule="auto"/>
      </w:pPr>
      <w:r>
        <w:continuationSeparator/>
      </w:r>
    </w:p>
  </w:footnote>
  <w:footnote w:id="1">
    <w:p w14:paraId="1B0C9783" w14:textId="04A05D55" w:rsidR="00062921" w:rsidRPr="003330EB" w:rsidRDefault="00062921" w:rsidP="003330EB">
      <w:pPr>
        <w:pStyle w:val="Tekstprzypisudolnego"/>
        <w:jc w:val="both"/>
        <w:rPr>
          <w:sz w:val="18"/>
          <w:szCs w:val="18"/>
          <w:lang w:val="pl-PL"/>
        </w:rPr>
      </w:pPr>
      <w:r w:rsidRPr="003330EB">
        <w:rPr>
          <w:rStyle w:val="Odwoanieprzypisudolnego"/>
          <w:sz w:val="18"/>
          <w:szCs w:val="18"/>
        </w:rPr>
        <w:footnoteRef/>
      </w:r>
      <w:r w:rsidRPr="003330EB">
        <w:rPr>
          <w:sz w:val="18"/>
          <w:szCs w:val="18"/>
        </w:rPr>
        <w:t xml:space="preserve"> </w:t>
      </w:r>
      <w:r w:rsidRPr="003330EB">
        <w:rPr>
          <w:sz w:val="18"/>
          <w:szCs w:val="18"/>
          <w:lang w:val="pl-PL"/>
        </w:rPr>
        <w:t xml:space="preserve">W przypadku roboty rozliczonej w walucie obcej (innej niż złoty polski), proszę o podanie wartości roboty w takiej walucie, w jakiej była realizowana płatność za nią i </w:t>
      </w:r>
      <w:r w:rsidR="003330EB" w:rsidRPr="003330EB">
        <w:rPr>
          <w:sz w:val="18"/>
          <w:szCs w:val="18"/>
          <w:lang w:val="pl-PL"/>
        </w:rPr>
        <w:t>podanie nazwy waluty.</w:t>
      </w:r>
      <w:r w:rsidRPr="003330EB">
        <w:rPr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56F2" w14:textId="62D5898D" w:rsidR="003F0EF1" w:rsidRDefault="00185BB6" w:rsidP="000276F1">
    <w:pPr>
      <w:pStyle w:val="Nagwek"/>
      <w:jc w:val="center"/>
    </w:pPr>
    <w:r w:rsidRPr="003809CD">
      <w:rPr>
        <w:noProof/>
      </w:rPr>
      <w:drawing>
        <wp:inline distT="0" distB="0" distL="0" distR="0" wp14:anchorId="3822BC1E" wp14:editId="29DB72F2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E7BF8" w14:textId="77777777" w:rsidR="003A5FB6" w:rsidRPr="005E28BC" w:rsidRDefault="003A5FB6" w:rsidP="000276F1">
    <w:pPr>
      <w:pStyle w:val="Nagwek"/>
      <w:tabs>
        <w:tab w:val="left" w:pos="4456"/>
      </w:tabs>
      <w:rPr>
        <w:rFonts w:ascii="Arial" w:hAnsi="Arial" w:cs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5317"/>
    <w:rsid w:val="000276F1"/>
    <w:rsid w:val="00054FF1"/>
    <w:rsid w:val="00060B51"/>
    <w:rsid w:val="00062921"/>
    <w:rsid w:val="000D3675"/>
    <w:rsid w:val="000E156C"/>
    <w:rsid w:val="001155C3"/>
    <w:rsid w:val="00116FDD"/>
    <w:rsid w:val="00137822"/>
    <w:rsid w:val="00151AB8"/>
    <w:rsid w:val="0015684D"/>
    <w:rsid w:val="00185BB6"/>
    <w:rsid w:val="001B12C8"/>
    <w:rsid w:val="001D170B"/>
    <w:rsid w:val="002321DD"/>
    <w:rsid w:val="00277091"/>
    <w:rsid w:val="002B6D29"/>
    <w:rsid w:val="002F5983"/>
    <w:rsid w:val="003239F7"/>
    <w:rsid w:val="00330256"/>
    <w:rsid w:val="003330EB"/>
    <w:rsid w:val="00362024"/>
    <w:rsid w:val="00381457"/>
    <w:rsid w:val="00384882"/>
    <w:rsid w:val="0039049D"/>
    <w:rsid w:val="003A5FB6"/>
    <w:rsid w:val="003B33ED"/>
    <w:rsid w:val="003B70D4"/>
    <w:rsid w:val="003D39D5"/>
    <w:rsid w:val="003F0EF1"/>
    <w:rsid w:val="003F4E13"/>
    <w:rsid w:val="00413CE2"/>
    <w:rsid w:val="00460559"/>
    <w:rsid w:val="004647C8"/>
    <w:rsid w:val="00477E01"/>
    <w:rsid w:val="004A0F24"/>
    <w:rsid w:val="004A1FE4"/>
    <w:rsid w:val="004C7D52"/>
    <w:rsid w:val="004E5C31"/>
    <w:rsid w:val="00521797"/>
    <w:rsid w:val="005554A2"/>
    <w:rsid w:val="0057277E"/>
    <w:rsid w:val="00582D89"/>
    <w:rsid w:val="005C2C79"/>
    <w:rsid w:val="005E28BC"/>
    <w:rsid w:val="005F12A5"/>
    <w:rsid w:val="006022AB"/>
    <w:rsid w:val="00641282"/>
    <w:rsid w:val="00667169"/>
    <w:rsid w:val="006779DC"/>
    <w:rsid w:val="00690885"/>
    <w:rsid w:val="00696A21"/>
    <w:rsid w:val="006C22BA"/>
    <w:rsid w:val="006E4B09"/>
    <w:rsid w:val="00711BF9"/>
    <w:rsid w:val="00714054"/>
    <w:rsid w:val="007832F0"/>
    <w:rsid w:val="007D0D68"/>
    <w:rsid w:val="007F0A6F"/>
    <w:rsid w:val="00807256"/>
    <w:rsid w:val="00812316"/>
    <w:rsid w:val="008775B8"/>
    <w:rsid w:val="008A7C6F"/>
    <w:rsid w:val="008D718C"/>
    <w:rsid w:val="008E7C93"/>
    <w:rsid w:val="00905B22"/>
    <w:rsid w:val="00911720"/>
    <w:rsid w:val="00930203"/>
    <w:rsid w:val="009304FB"/>
    <w:rsid w:val="00954081"/>
    <w:rsid w:val="009615E2"/>
    <w:rsid w:val="009A0C68"/>
    <w:rsid w:val="00A735DC"/>
    <w:rsid w:val="00A761AB"/>
    <w:rsid w:val="00AD15FB"/>
    <w:rsid w:val="00AD7AE7"/>
    <w:rsid w:val="00AE1F6E"/>
    <w:rsid w:val="00AE3D17"/>
    <w:rsid w:val="00B71E74"/>
    <w:rsid w:val="00BC564F"/>
    <w:rsid w:val="00C2438F"/>
    <w:rsid w:val="00C6349F"/>
    <w:rsid w:val="00C635E0"/>
    <w:rsid w:val="00C6600A"/>
    <w:rsid w:val="00C76A13"/>
    <w:rsid w:val="00C93B31"/>
    <w:rsid w:val="00C97B83"/>
    <w:rsid w:val="00CE24D4"/>
    <w:rsid w:val="00D009AD"/>
    <w:rsid w:val="00D06B04"/>
    <w:rsid w:val="00D676A3"/>
    <w:rsid w:val="00D947E9"/>
    <w:rsid w:val="00DA32C4"/>
    <w:rsid w:val="00DB7B3C"/>
    <w:rsid w:val="00DE152B"/>
    <w:rsid w:val="00E16CA9"/>
    <w:rsid w:val="00E85795"/>
    <w:rsid w:val="00E96374"/>
    <w:rsid w:val="00EA0366"/>
    <w:rsid w:val="00EC7717"/>
    <w:rsid w:val="00EE6C27"/>
    <w:rsid w:val="00EF40FA"/>
    <w:rsid w:val="00F015FF"/>
    <w:rsid w:val="00F3365C"/>
    <w:rsid w:val="00F41399"/>
    <w:rsid w:val="00F61AE3"/>
    <w:rsid w:val="00FB69AF"/>
    <w:rsid w:val="00FD579A"/>
    <w:rsid w:val="00FE51F4"/>
    <w:rsid w:val="00FE5DD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2C05"/>
  <w15:chartTrackingRefBased/>
  <w15:docId w15:val="{887FD594-9F9F-4377-AD76-7FA9A632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2</cp:revision>
  <cp:lastPrinted>2023-08-30T09:41:00Z</cp:lastPrinted>
  <dcterms:created xsi:type="dcterms:W3CDTF">2025-12-01T10:44:00Z</dcterms:created>
  <dcterms:modified xsi:type="dcterms:W3CDTF">2025-12-01T10:44:00Z</dcterms:modified>
</cp:coreProperties>
</file>